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A8" w:rsidRPr="00F35360" w:rsidRDefault="00442BA8" w:rsidP="00F35360">
      <w:pPr>
        <w:pStyle w:val="a3"/>
        <w:rPr>
          <w:sz w:val="32"/>
          <w:szCs w:val="32"/>
          <w:lang w:eastAsia="ru-RU"/>
        </w:rPr>
      </w:pPr>
      <w:r w:rsidRPr="00F35360">
        <w:rPr>
          <w:sz w:val="32"/>
          <w:szCs w:val="32"/>
          <w:lang w:eastAsia="ru-RU"/>
        </w:rPr>
        <w:t>Стоимость фасадных работ</w:t>
      </w:r>
      <w:r w:rsidR="00F35360" w:rsidRPr="00F35360">
        <w:rPr>
          <w:sz w:val="32"/>
          <w:szCs w:val="32"/>
          <w:lang w:eastAsia="ru-RU"/>
        </w:rPr>
        <w:t xml:space="preserve"> </w:t>
      </w:r>
    </w:p>
    <w:tbl>
      <w:tblPr>
        <w:tblW w:w="6060" w:type="pct"/>
        <w:jc w:val="center"/>
        <w:tblCellSpacing w:w="15" w:type="dxa"/>
        <w:tblInd w:w="-352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8"/>
        <w:gridCol w:w="5334"/>
        <w:gridCol w:w="1476"/>
        <w:gridCol w:w="272"/>
        <w:gridCol w:w="3280"/>
      </w:tblGrid>
      <w:tr w:rsidR="00442BA8" w:rsidRPr="00442BA8" w:rsidTr="00F35360">
        <w:trPr>
          <w:tblCellSpacing w:w="15" w:type="dxa"/>
          <w:jc w:val="center"/>
        </w:trPr>
        <w:tc>
          <w:tcPr>
            <w:tcW w:w="259" w:type="pct"/>
            <w:shd w:val="clear" w:color="auto" w:fill="FFFFFF" w:themeFill="background1"/>
            <w:vAlign w:val="center"/>
            <w:hideMark/>
          </w:tcPr>
          <w:p w:rsidR="00442BA8" w:rsidRPr="00F35360" w:rsidRDefault="00442B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536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3536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39" w:type="pct"/>
            <w:shd w:val="clear" w:color="auto" w:fill="FFFFFF" w:themeFill="background1"/>
            <w:vAlign w:val="center"/>
            <w:hideMark/>
          </w:tcPr>
          <w:p w:rsidR="00442BA8" w:rsidRPr="00F35360" w:rsidRDefault="00442B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536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776" w:type="pct"/>
            <w:gridSpan w:val="2"/>
            <w:shd w:val="clear" w:color="auto" w:fill="FFFFFF" w:themeFill="background1"/>
            <w:vAlign w:val="center"/>
            <w:hideMark/>
          </w:tcPr>
          <w:p w:rsidR="00442BA8" w:rsidRPr="00F35360" w:rsidRDefault="00442B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536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62" w:type="pct"/>
            <w:shd w:val="clear" w:color="auto" w:fill="FFFFFF" w:themeFill="background1"/>
            <w:vAlign w:val="center"/>
            <w:hideMark/>
          </w:tcPr>
          <w:p w:rsidR="00442BA8" w:rsidRPr="00F35360" w:rsidRDefault="00442B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536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Цена за ед., рублей</w:t>
            </w:r>
          </w:p>
        </w:tc>
      </w:tr>
      <w:tr w:rsidR="00F35360" w:rsidRPr="00442BA8" w:rsidTr="00F35360">
        <w:trPr>
          <w:tblCellSpacing w:w="15" w:type="dxa"/>
          <w:jc w:val="center"/>
        </w:trPr>
        <w:tc>
          <w:tcPr>
            <w:tcW w:w="259" w:type="pct"/>
            <w:shd w:val="clear" w:color="auto" w:fill="FFFFFF" w:themeFill="background1"/>
            <w:vAlign w:val="center"/>
            <w:hideMark/>
          </w:tcPr>
          <w:p w:rsidR="00442BA8" w:rsidRPr="00442BA8" w:rsidRDefault="00442BA8" w:rsidP="00F35360">
            <w:pPr>
              <w:pStyle w:val="2"/>
              <w:rPr>
                <w:rFonts w:ascii="Times New Roman" w:eastAsia="Times New Roman" w:hAnsi="Times New Roman"/>
                <w:lang w:eastAsia="ru-RU"/>
              </w:rPr>
            </w:pPr>
            <w:r w:rsidRPr="00442BA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39" w:type="pct"/>
            <w:shd w:val="clear" w:color="auto" w:fill="FFFFFF" w:themeFill="background1"/>
            <w:vAlign w:val="center"/>
            <w:hideMark/>
          </w:tcPr>
          <w:p w:rsidR="00442BA8" w:rsidRPr="00442BA8" w:rsidRDefault="00442BA8" w:rsidP="00F35360">
            <w:pPr>
              <w:pStyle w:val="2"/>
              <w:rPr>
                <w:rFonts w:ascii="Times New Roman" w:eastAsia="Times New Roman" w:hAnsi="Times New Roman"/>
                <w:lang w:eastAsia="ru-RU"/>
              </w:rPr>
            </w:pPr>
            <w:r w:rsidRPr="00442BA8">
              <w:rPr>
                <w:rFonts w:eastAsia="Times New Roman"/>
                <w:lang w:eastAsia="ru-RU"/>
              </w:rPr>
              <w:t>Косметический ремонт штукатурного фасада</w:t>
            </w:r>
          </w:p>
        </w:tc>
        <w:tc>
          <w:tcPr>
            <w:tcW w:w="776" w:type="pct"/>
            <w:gridSpan w:val="2"/>
            <w:shd w:val="clear" w:color="auto" w:fill="FFFFFF" w:themeFill="background1"/>
            <w:vAlign w:val="center"/>
            <w:hideMark/>
          </w:tcPr>
          <w:p w:rsidR="00442BA8" w:rsidRPr="00442BA8" w:rsidRDefault="00442BA8" w:rsidP="00F35360">
            <w:pPr>
              <w:pStyle w:val="2"/>
              <w:rPr>
                <w:rFonts w:ascii="Times New Roman" w:eastAsia="Times New Roman" w:hAnsi="Times New Roman"/>
                <w:lang w:eastAsia="ru-RU"/>
              </w:rPr>
            </w:pPr>
            <w:r w:rsidRPr="00442BA8">
              <w:rPr>
                <w:rFonts w:eastAsia="Times New Roman"/>
                <w:lang w:eastAsia="ru-RU"/>
              </w:rPr>
              <w:t>кв. м</w:t>
            </w:r>
          </w:p>
        </w:tc>
        <w:tc>
          <w:tcPr>
            <w:tcW w:w="1462" w:type="pct"/>
            <w:shd w:val="clear" w:color="auto" w:fill="FFFFFF" w:themeFill="background1"/>
            <w:vAlign w:val="center"/>
            <w:hideMark/>
          </w:tcPr>
          <w:p w:rsidR="00442BA8" w:rsidRPr="00442BA8" w:rsidRDefault="00442BA8" w:rsidP="00F35360">
            <w:pPr>
              <w:pStyle w:val="2"/>
              <w:rPr>
                <w:rFonts w:ascii="Times New Roman" w:eastAsia="Times New Roman" w:hAnsi="Times New Roman"/>
                <w:lang w:eastAsia="ru-RU"/>
              </w:rPr>
            </w:pPr>
            <w:r w:rsidRPr="00442BA8">
              <w:rPr>
                <w:rFonts w:eastAsia="Times New Roman"/>
                <w:lang w:eastAsia="ru-RU"/>
              </w:rPr>
              <w:t>750</w:t>
            </w:r>
          </w:p>
        </w:tc>
      </w:tr>
      <w:tr w:rsidR="00442BA8" w:rsidRPr="00442BA8" w:rsidTr="00F35360">
        <w:trPr>
          <w:tblCellSpacing w:w="15" w:type="dxa"/>
          <w:jc w:val="center"/>
        </w:trPr>
        <w:tc>
          <w:tcPr>
            <w:tcW w:w="259" w:type="pct"/>
            <w:shd w:val="clear" w:color="auto" w:fill="FFFFFF" w:themeFill="background1"/>
            <w:vAlign w:val="center"/>
          </w:tcPr>
          <w:p w:rsidR="00442BA8" w:rsidRPr="00F35360" w:rsidRDefault="00442B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pct"/>
            <w:gridSpan w:val="4"/>
            <w:shd w:val="clear" w:color="auto" w:fill="FFFFFF" w:themeFill="background1"/>
            <w:vAlign w:val="center"/>
            <w:hideMark/>
          </w:tcPr>
          <w:p w:rsidR="00442BA8" w:rsidRPr="00F35360" w:rsidRDefault="00442BA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3536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Перечень работ:</w:t>
            </w:r>
            <w:r w:rsidRPr="00F3536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3536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установка строительных лесов, очистка поверхности фасада от пыли и отслаивающейся краски, расшивка и заделка трещин в стенах, шпатлевка стен, грунтовка стен, окраска фасада два раза </w:t>
            </w:r>
            <w:proofErr w:type="spellStart"/>
            <w:r w:rsidRPr="00F3536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воднодисперсионной</w:t>
            </w:r>
            <w:proofErr w:type="spellEnd"/>
            <w:r w:rsidRPr="00F3536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краской</w:t>
            </w:r>
          </w:p>
        </w:tc>
      </w:tr>
      <w:tr w:rsidR="00F35360" w:rsidRPr="00442BA8" w:rsidTr="00F35360">
        <w:trPr>
          <w:tblCellSpacing w:w="15" w:type="dxa"/>
          <w:jc w:val="center"/>
        </w:trPr>
        <w:tc>
          <w:tcPr>
            <w:tcW w:w="259" w:type="pct"/>
            <w:shd w:val="clear" w:color="auto" w:fill="FFFFFF" w:themeFill="background1"/>
            <w:vAlign w:val="center"/>
            <w:hideMark/>
          </w:tcPr>
          <w:p w:rsidR="00442BA8" w:rsidRPr="00442BA8" w:rsidRDefault="00442BA8" w:rsidP="00F35360">
            <w:pPr>
              <w:pStyle w:val="2"/>
              <w:rPr>
                <w:rFonts w:ascii="Times New Roman" w:eastAsia="Times New Roman" w:hAnsi="Times New Roman"/>
                <w:lang w:eastAsia="ru-RU"/>
              </w:rPr>
            </w:pPr>
            <w:r w:rsidRPr="00442BA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39" w:type="pct"/>
            <w:shd w:val="clear" w:color="auto" w:fill="FFFFFF" w:themeFill="background1"/>
            <w:vAlign w:val="center"/>
            <w:hideMark/>
          </w:tcPr>
          <w:p w:rsidR="00442BA8" w:rsidRPr="00442BA8" w:rsidRDefault="00442BA8" w:rsidP="00F35360">
            <w:pPr>
              <w:pStyle w:val="2"/>
              <w:rPr>
                <w:rFonts w:ascii="Times New Roman" w:eastAsia="Times New Roman" w:hAnsi="Times New Roman"/>
                <w:lang w:eastAsia="ru-RU"/>
              </w:rPr>
            </w:pPr>
            <w:r w:rsidRPr="00442BA8">
              <w:rPr>
                <w:rFonts w:eastAsia="Times New Roman"/>
                <w:lang w:eastAsia="ru-RU"/>
              </w:rPr>
              <w:t>Средний ремонт штукатурного фасада</w:t>
            </w:r>
          </w:p>
        </w:tc>
        <w:tc>
          <w:tcPr>
            <w:tcW w:w="776" w:type="pct"/>
            <w:gridSpan w:val="2"/>
            <w:shd w:val="clear" w:color="auto" w:fill="FFFFFF" w:themeFill="background1"/>
            <w:vAlign w:val="center"/>
            <w:hideMark/>
          </w:tcPr>
          <w:p w:rsidR="00442BA8" w:rsidRPr="00442BA8" w:rsidRDefault="00442BA8" w:rsidP="00F35360">
            <w:pPr>
              <w:pStyle w:val="2"/>
              <w:rPr>
                <w:rFonts w:ascii="Times New Roman" w:eastAsia="Times New Roman" w:hAnsi="Times New Roman"/>
                <w:lang w:eastAsia="ru-RU"/>
              </w:rPr>
            </w:pPr>
            <w:r w:rsidRPr="00442BA8">
              <w:rPr>
                <w:rFonts w:eastAsia="Times New Roman"/>
                <w:lang w:eastAsia="ru-RU"/>
              </w:rPr>
              <w:t>кв. м</w:t>
            </w:r>
          </w:p>
        </w:tc>
        <w:tc>
          <w:tcPr>
            <w:tcW w:w="1462" w:type="pct"/>
            <w:shd w:val="clear" w:color="auto" w:fill="FFFFFF" w:themeFill="background1"/>
            <w:vAlign w:val="center"/>
            <w:hideMark/>
          </w:tcPr>
          <w:p w:rsidR="00442BA8" w:rsidRPr="00442BA8" w:rsidRDefault="00442BA8" w:rsidP="00F35360">
            <w:pPr>
              <w:pStyle w:val="2"/>
              <w:rPr>
                <w:rFonts w:ascii="Times New Roman" w:eastAsia="Times New Roman" w:hAnsi="Times New Roman"/>
                <w:lang w:eastAsia="ru-RU"/>
              </w:rPr>
            </w:pPr>
            <w:r w:rsidRPr="00442BA8">
              <w:rPr>
                <w:rFonts w:eastAsia="Times New Roman"/>
                <w:lang w:eastAsia="ru-RU"/>
              </w:rPr>
              <w:t>950</w:t>
            </w:r>
          </w:p>
        </w:tc>
      </w:tr>
      <w:tr w:rsidR="00442BA8" w:rsidRPr="00442BA8" w:rsidTr="00F35360">
        <w:trPr>
          <w:tblCellSpacing w:w="15" w:type="dxa"/>
          <w:jc w:val="center"/>
        </w:trPr>
        <w:tc>
          <w:tcPr>
            <w:tcW w:w="259" w:type="pct"/>
            <w:shd w:val="clear" w:color="auto" w:fill="FFFFFF" w:themeFill="background1"/>
            <w:vAlign w:val="center"/>
          </w:tcPr>
          <w:p w:rsidR="00442BA8" w:rsidRPr="00F35360" w:rsidRDefault="00442B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pct"/>
            <w:gridSpan w:val="4"/>
            <w:shd w:val="clear" w:color="auto" w:fill="FFFFFF" w:themeFill="background1"/>
            <w:vAlign w:val="center"/>
            <w:hideMark/>
          </w:tcPr>
          <w:p w:rsidR="00442BA8" w:rsidRPr="00F35360" w:rsidRDefault="00442BA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3536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Перечень работ:</w:t>
            </w:r>
            <w:r w:rsidRPr="00F3536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3536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установка строительных лесов, очистка поверхности фасада от пыли и отслаивающейся краски, частичный ремонт штукатурки стен и откосов (до 20%), расшивка и заделка трещин в стенах, шпатлевка стен, грунтовка стен, окраска фасада два раза </w:t>
            </w:r>
            <w:proofErr w:type="spellStart"/>
            <w:r w:rsidRPr="00F3536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воднодисперсионной</w:t>
            </w:r>
            <w:proofErr w:type="spellEnd"/>
            <w:r w:rsidRPr="00F3536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краской</w:t>
            </w:r>
          </w:p>
        </w:tc>
      </w:tr>
      <w:tr w:rsidR="00F35360" w:rsidRPr="00442BA8" w:rsidTr="00F35360">
        <w:trPr>
          <w:tblCellSpacing w:w="15" w:type="dxa"/>
          <w:jc w:val="center"/>
        </w:trPr>
        <w:tc>
          <w:tcPr>
            <w:tcW w:w="259" w:type="pct"/>
            <w:shd w:val="clear" w:color="auto" w:fill="FFFFFF" w:themeFill="background1"/>
            <w:vAlign w:val="center"/>
            <w:hideMark/>
          </w:tcPr>
          <w:p w:rsidR="00442BA8" w:rsidRPr="00442BA8" w:rsidRDefault="00442BA8" w:rsidP="00F35360">
            <w:pPr>
              <w:pStyle w:val="2"/>
              <w:rPr>
                <w:rFonts w:ascii="Times New Roman" w:eastAsia="Times New Roman" w:hAnsi="Times New Roman"/>
                <w:lang w:eastAsia="ru-RU"/>
              </w:rPr>
            </w:pPr>
            <w:r w:rsidRPr="00442BA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439" w:type="pct"/>
            <w:shd w:val="clear" w:color="auto" w:fill="FFFFFF" w:themeFill="background1"/>
            <w:vAlign w:val="center"/>
            <w:hideMark/>
          </w:tcPr>
          <w:p w:rsidR="00442BA8" w:rsidRPr="00442BA8" w:rsidRDefault="00442BA8" w:rsidP="00F35360">
            <w:pPr>
              <w:pStyle w:val="2"/>
              <w:rPr>
                <w:rFonts w:ascii="Times New Roman" w:eastAsia="Times New Roman" w:hAnsi="Times New Roman"/>
                <w:lang w:eastAsia="ru-RU"/>
              </w:rPr>
            </w:pPr>
            <w:r w:rsidRPr="00442BA8">
              <w:rPr>
                <w:rFonts w:eastAsia="Times New Roman"/>
                <w:lang w:eastAsia="ru-RU"/>
              </w:rPr>
              <w:t>Капитальный ремонт штукатурного фасада (с частичной отбивкой штукатурки)</w:t>
            </w:r>
          </w:p>
        </w:tc>
        <w:tc>
          <w:tcPr>
            <w:tcW w:w="776" w:type="pct"/>
            <w:gridSpan w:val="2"/>
            <w:shd w:val="clear" w:color="auto" w:fill="FFFFFF" w:themeFill="background1"/>
            <w:vAlign w:val="center"/>
            <w:hideMark/>
          </w:tcPr>
          <w:p w:rsidR="00442BA8" w:rsidRPr="00442BA8" w:rsidRDefault="00442BA8" w:rsidP="00F35360">
            <w:pPr>
              <w:pStyle w:val="2"/>
              <w:rPr>
                <w:rFonts w:ascii="Times New Roman" w:eastAsia="Times New Roman" w:hAnsi="Times New Roman"/>
                <w:lang w:eastAsia="ru-RU"/>
              </w:rPr>
            </w:pPr>
            <w:r w:rsidRPr="00442BA8">
              <w:rPr>
                <w:rFonts w:eastAsia="Times New Roman"/>
                <w:lang w:eastAsia="ru-RU"/>
              </w:rPr>
              <w:t>кв. м</w:t>
            </w:r>
          </w:p>
        </w:tc>
        <w:tc>
          <w:tcPr>
            <w:tcW w:w="1462" w:type="pct"/>
            <w:shd w:val="clear" w:color="auto" w:fill="FFFFFF" w:themeFill="background1"/>
            <w:vAlign w:val="center"/>
            <w:hideMark/>
          </w:tcPr>
          <w:p w:rsidR="00442BA8" w:rsidRPr="00442BA8" w:rsidRDefault="00442BA8" w:rsidP="00F35360">
            <w:pPr>
              <w:pStyle w:val="2"/>
              <w:rPr>
                <w:rFonts w:ascii="Times New Roman" w:eastAsia="Times New Roman" w:hAnsi="Times New Roman"/>
                <w:lang w:eastAsia="ru-RU"/>
              </w:rPr>
            </w:pPr>
            <w:r w:rsidRPr="00442BA8">
              <w:rPr>
                <w:rFonts w:eastAsia="Times New Roman"/>
                <w:lang w:eastAsia="ru-RU"/>
              </w:rPr>
              <w:t>1250</w:t>
            </w:r>
          </w:p>
        </w:tc>
      </w:tr>
      <w:tr w:rsidR="00442BA8" w:rsidRPr="00442BA8" w:rsidTr="00F35360">
        <w:trPr>
          <w:tblCellSpacing w:w="15" w:type="dxa"/>
          <w:jc w:val="center"/>
        </w:trPr>
        <w:tc>
          <w:tcPr>
            <w:tcW w:w="259" w:type="pct"/>
            <w:shd w:val="clear" w:color="auto" w:fill="FFFFFF" w:themeFill="background1"/>
            <w:vAlign w:val="center"/>
          </w:tcPr>
          <w:p w:rsidR="00442BA8" w:rsidRPr="00442BA8" w:rsidRDefault="00442B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pct"/>
            <w:gridSpan w:val="4"/>
            <w:shd w:val="clear" w:color="auto" w:fill="FFFFFF" w:themeFill="background1"/>
            <w:vAlign w:val="center"/>
            <w:hideMark/>
          </w:tcPr>
          <w:p w:rsidR="00442BA8" w:rsidRPr="00442BA8" w:rsidRDefault="00442BA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3536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Перечень работ:</w:t>
            </w:r>
            <w:r w:rsidRPr="00F3536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3536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установка строительных лесов, очистка поверхности фасада от пыли и отслаивающейся краски, частичный ремонт штукатурки стен и откосов (до 40%), расшивка и заделка трещин в стенах, шпатлевка стен по сетке, грунтовка стен, окраска фасада два раза </w:t>
            </w:r>
            <w:proofErr w:type="spellStart"/>
            <w:r w:rsidRPr="00F3536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воднодисперсионной</w:t>
            </w:r>
            <w:proofErr w:type="spellEnd"/>
            <w:r w:rsidRPr="00F3536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краской</w:t>
            </w:r>
          </w:p>
        </w:tc>
      </w:tr>
      <w:tr w:rsidR="00F35360" w:rsidRPr="00442BA8" w:rsidTr="00F35360">
        <w:trPr>
          <w:tblCellSpacing w:w="15" w:type="dxa"/>
          <w:jc w:val="center"/>
        </w:trPr>
        <w:tc>
          <w:tcPr>
            <w:tcW w:w="259" w:type="pct"/>
            <w:shd w:val="clear" w:color="auto" w:fill="FFFFFF" w:themeFill="background1"/>
            <w:vAlign w:val="center"/>
            <w:hideMark/>
          </w:tcPr>
          <w:p w:rsidR="00442BA8" w:rsidRPr="00442BA8" w:rsidRDefault="00442BA8" w:rsidP="00F35360">
            <w:pPr>
              <w:pStyle w:val="2"/>
              <w:rPr>
                <w:rFonts w:ascii="Times New Roman" w:eastAsia="Times New Roman" w:hAnsi="Times New Roman"/>
                <w:lang w:eastAsia="ru-RU"/>
              </w:rPr>
            </w:pPr>
            <w:r w:rsidRPr="00442BA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439" w:type="pct"/>
            <w:shd w:val="clear" w:color="auto" w:fill="FFFFFF" w:themeFill="background1"/>
            <w:vAlign w:val="center"/>
            <w:hideMark/>
          </w:tcPr>
          <w:p w:rsidR="00442BA8" w:rsidRPr="00442BA8" w:rsidRDefault="00442BA8" w:rsidP="00F35360">
            <w:pPr>
              <w:pStyle w:val="2"/>
              <w:rPr>
                <w:rFonts w:ascii="Times New Roman" w:eastAsia="Times New Roman" w:hAnsi="Times New Roman"/>
                <w:lang w:eastAsia="ru-RU"/>
              </w:rPr>
            </w:pPr>
            <w:r w:rsidRPr="00442BA8">
              <w:rPr>
                <w:rFonts w:eastAsia="Times New Roman"/>
                <w:lang w:eastAsia="ru-RU"/>
              </w:rPr>
              <w:t>Капитальный ремонт штукатурного фасада (с полной отбивкой штукатурки)</w:t>
            </w:r>
          </w:p>
        </w:tc>
        <w:tc>
          <w:tcPr>
            <w:tcW w:w="776" w:type="pct"/>
            <w:gridSpan w:val="2"/>
            <w:shd w:val="clear" w:color="auto" w:fill="FFFFFF" w:themeFill="background1"/>
            <w:vAlign w:val="center"/>
            <w:hideMark/>
          </w:tcPr>
          <w:p w:rsidR="00442BA8" w:rsidRPr="00442BA8" w:rsidRDefault="00442BA8" w:rsidP="00F35360">
            <w:pPr>
              <w:pStyle w:val="2"/>
              <w:rPr>
                <w:rFonts w:ascii="Times New Roman" w:eastAsia="Times New Roman" w:hAnsi="Times New Roman"/>
                <w:lang w:eastAsia="ru-RU"/>
              </w:rPr>
            </w:pPr>
            <w:r w:rsidRPr="00442BA8">
              <w:rPr>
                <w:rFonts w:eastAsia="Times New Roman"/>
                <w:lang w:eastAsia="ru-RU"/>
              </w:rPr>
              <w:t>кв. м</w:t>
            </w:r>
          </w:p>
        </w:tc>
        <w:tc>
          <w:tcPr>
            <w:tcW w:w="1462" w:type="pct"/>
            <w:shd w:val="clear" w:color="auto" w:fill="FFFFFF" w:themeFill="background1"/>
            <w:vAlign w:val="center"/>
            <w:hideMark/>
          </w:tcPr>
          <w:p w:rsidR="00442BA8" w:rsidRPr="00442BA8" w:rsidRDefault="00442BA8" w:rsidP="00F35360">
            <w:pPr>
              <w:pStyle w:val="2"/>
              <w:rPr>
                <w:rFonts w:ascii="Times New Roman" w:eastAsia="Times New Roman" w:hAnsi="Times New Roman"/>
                <w:lang w:eastAsia="ru-RU"/>
              </w:rPr>
            </w:pPr>
            <w:r w:rsidRPr="00442BA8">
              <w:rPr>
                <w:rFonts w:eastAsia="Times New Roman"/>
                <w:lang w:eastAsia="ru-RU"/>
              </w:rPr>
              <w:t>1750</w:t>
            </w:r>
          </w:p>
        </w:tc>
      </w:tr>
      <w:tr w:rsidR="00442BA8" w:rsidRPr="00442BA8" w:rsidTr="00F35360">
        <w:trPr>
          <w:tblCellSpacing w:w="15" w:type="dxa"/>
          <w:jc w:val="center"/>
        </w:trPr>
        <w:tc>
          <w:tcPr>
            <w:tcW w:w="259" w:type="pct"/>
            <w:shd w:val="clear" w:color="auto" w:fill="FFFFFF" w:themeFill="background1"/>
            <w:vAlign w:val="center"/>
          </w:tcPr>
          <w:p w:rsidR="00442BA8" w:rsidRPr="00442BA8" w:rsidRDefault="00442B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pct"/>
            <w:gridSpan w:val="4"/>
            <w:shd w:val="clear" w:color="auto" w:fill="FFFFFF" w:themeFill="background1"/>
            <w:vAlign w:val="center"/>
            <w:hideMark/>
          </w:tcPr>
          <w:p w:rsidR="00442BA8" w:rsidRPr="00442BA8" w:rsidRDefault="00442BA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3536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Перечень работ:</w:t>
            </w:r>
            <w:r w:rsidRPr="00F3536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3536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установка строительных лесов, отбивка старой штукатурки, оштукатуривание стен и откосов цементно-известковым раствором, шпатлевка стен, грунтовка стен, окраска фасада два раза </w:t>
            </w:r>
            <w:proofErr w:type="spellStart"/>
            <w:r w:rsidRPr="00F3536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воднодисперсионной</w:t>
            </w:r>
            <w:proofErr w:type="spellEnd"/>
            <w:r w:rsidRPr="00F3536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краской</w:t>
            </w:r>
          </w:p>
        </w:tc>
        <w:bookmarkStart w:id="0" w:name="_GoBack"/>
        <w:bookmarkEnd w:id="0"/>
      </w:tr>
      <w:tr w:rsidR="00F35360" w:rsidRPr="00442BA8" w:rsidTr="00F35360">
        <w:trPr>
          <w:tblCellSpacing w:w="15" w:type="dxa"/>
          <w:jc w:val="center"/>
        </w:trPr>
        <w:tc>
          <w:tcPr>
            <w:tcW w:w="259" w:type="pct"/>
            <w:shd w:val="clear" w:color="auto" w:fill="FFFFFF" w:themeFill="background1"/>
            <w:vAlign w:val="center"/>
            <w:hideMark/>
          </w:tcPr>
          <w:p w:rsidR="00442BA8" w:rsidRPr="00442BA8" w:rsidRDefault="00442BA8" w:rsidP="00F35360">
            <w:pPr>
              <w:pStyle w:val="2"/>
              <w:rPr>
                <w:rFonts w:ascii="Times New Roman" w:eastAsia="Times New Roman" w:hAnsi="Times New Roman"/>
                <w:lang w:eastAsia="ru-RU"/>
              </w:rPr>
            </w:pPr>
            <w:r w:rsidRPr="00442BA8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439" w:type="pct"/>
            <w:shd w:val="clear" w:color="auto" w:fill="FFFFFF" w:themeFill="background1"/>
            <w:vAlign w:val="center"/>
            <w:hideMark/>
          </w:tcPr>
          <w:p w:rsidR="00442BA8" w:rsidRPr="00442BA8" w:rsidRDefault="00442BA8" w:rsidP="00F35360">
            <w:pPr>
              <w:pStyle w:val="2"/>
              <w:rPr>
                <w:rFonts w:ascii="Times New Roman" w:eastAsia="Times New Roman" w:hAnsi="Times New Roman"/>
                <w:lang w:eastAsia="ru-RU"/>
              </w:rPr>
            </w:pPr>
            <w:r w:rsidRPr="00442BA8">
              <w:rPr>
                <w:rFonts w:eastAsia="Times New Roman"/>
                <w:lang w:eastAsia="ru-RU"/>
              </w:rPr>
              <w:t>Устройство штукатурного фасада при строительстве</w:t>
            </w:r>
          </w:p>
        </w:tc>
        <w:tc>
          <w:tcPr>
            <w:tcW w:w="776" w:type="pct"/>
            <w:gridSpan w:val="2"/>
            <w:shd w:val="clear" w:color="auto" w:fill="FFFFFF" w:themeFill="background1"/>
            <w:vAlign w:val="center"/>
            <w:hideMark/>
          </w:tcPr>
          <w:p w:rsidR="00442BA8" w:rsidRPr="00442BA8" w:rsidRDefault="00442BA8" w:rsidP="00F35360">
            <w:pPr>
              <w:pStyle w:val="2"/>
              <w:rPr>
                <w:rFonts w:ascii="Times New Roman" w:eastAsia="Times New Roman" w:hAnsi="Times New Roman"/>
                <w:lang w:eastAsia="ru-RU"/>
              </w:rPr>
            </w:pPr>
            <w:r w:rsidRPr="00442BA8">
              <w:rPr>
                <w:rFonts w:eastAsia="Times New Roman"/>
                <w:lang w:eastAsia="ru-RU"/>
              </w:rPr>
              <w:t>кв. м</w:t>
            </w:r>
          </w:p>
        </w:tc>
        <w:tc>
          <w:tcPr>
            <w:tcW w:w="1462" w:type="pct"/>
            <w:shd w:val="clear" w:color="auto" w:fill="FFFFFF" w:themeFill="background1"/>
            <w:vAlign w:val="center"/>
            <w:hideMark/>
          </w:tcPr>
          <w:p w:rsidR="00442BA8" w:rsidRPr="00442BA8" w:rsidRDefault="00442BA8" w:rsidP="00F35360">
            <w:pPr>
              <w:pStyle w:val="2"/>
              <w:rPr>
                <w:rFonts w:ascii="Times New Roman" w:eastAsia="Times New Roman" w:hAnsi="Times New Roman"/>
                <w:lang w:eastAsia="ru-RU"/>
              </w:rPr>
            </w:pPr>
            <w:r w:rsidRPr="00442BA8">
              <w:rPr>
                <w:rFonts w:eastAsia="Times New Roman"/>
                <w:lang w:eastAsia="ru-RU"/>
              </w:rPr>
              <w:t>1650</w:t>
            </w:r>
          </w:p>
        </w:tc>
      </w:tr>
      <w:tr w:rsidR="00442BA8" w:rsidRPr="00442BA8" w:rsidTr="00F35360">
        <w:trPr>
          <w:tblCellSpacing w:w="15" w:type="dxa"/>
          <w:jc w:val="center"/>
        </w:trPr>
        <w:tc>
          <w:tcPr>
            <w:tcW w:w="259" w:type="pct"/>
            <w:shd w:val="clear" w:color="auto" w:fill="FFFFFF" w:themeFill="background1"/>
            <w:vAlign w:val="center"/>
          </w:tcPr>
          <w:p w:rsidR="00442BA8" w:rsidRPr="00442BA8" w:rsidRDefault="00442B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pct"/>
            <w:gridSpan w:val="4"/>
            <w:shd w:val="clear" w:color="auto" w:fill="FFFFFF" w:themeFill="background1"/>
            <w:vAlign w:val="center"/>
            <w:hideMark/>
          </w:tcPr>
          <w:p w:rsidR="00442BA8" w:rsidRPr="00442BA8" w:rsidRDefault="00442BA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3536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Перечень работ:</w:t>
            </w:r>
            <w:r w:rsidRPr="00F3536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3536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установка строительных лесов, крепление штукатурной стальной сетки, оштукатуривание поверхностей цементно-известковым раствором, шпатлевка стен, грунтовка стен, окраска фасада два раза </w:t>
            </w:r>
            <w:proofErr w:type="spellStart"/>
            <w:r w:rsidRPr="00F3536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воднодисперсионной</w:t>
            </w:r>
            <w:proofErr w:type="spellEnd"/>
            <w:r w:rsidRPr="00F3536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краской</w:t>
            </w:r>
          </w:p>
        </w:tc>
      </w:tr>
      <w:tr w:rsidR="00F35360" w:rsidRPr="00442BA8" w:rsidTr="00F35360">
        <w:trPr>
          <w:tblCellSpacing w:w="15" w:type="dxa"/>
          <w:jc w:val="center"/>
        </w:trPr>
        <w:tc>
          <w:tcPr>
            <w:tcW w:w="259" w:type="pct"/>
            <w:shd w:val="clear" w:color="auto" w:fill="FFFFFF" w:themeFill="background1"/>
            <w:vAlign w:val="center"/>
            <w:hideMark/>
          </w:tcPr>
          <w:p w:rsidR="00442BA8" w:rsidRPr="00442BA8" w:rsidRDefault="00442BA8" w:rsidP="00F35360">
            <w:pPr>
              <w:pStyle w:val="2"/>
              <w:rPr>
                <w:rFonts w:ascii="Times New Roman" w:eastAsia="Times New Roman" w:hAnsi="Times New Roman"/>
                <w:lang w:eastAsia="ru-RU"/>
              </w:rPr>
            </w:pPr>
            <w:r w:rsidRPr="00442BA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439" w:type="pct"/>
            <w:shd w:val="clear" w:color="auto" w:fill="FFFFFF" w:themeFill="background1"/>
            <w:vAlign w:val="center"/>
            <w:hideMark/>
          </w:tcPr>
          <w:p w:rsidR="00442BA8" w:rsidRPr="00442BA8" w:rsidRDefault="00442BA8" w:rsidP="00F35360">
            <w:pPr>
              <w:pStyle w:val="2"/>
              <w:rPr>
                <w:rFonts w:ascii="Times New Roman" w:eastAsia="Times New Roman" w:hAnsi="Times New Roman"/>
                <w:lang w:eastAsia="ru-RU"/>
              </w:rPr>
            </w:pPr>
            <w:r w:rsidRPr="00442BA8">
              <w:rPr>
                <w:rFonts w:eastAsia="Times New Roman"/>
                <w:lang w:eastAsia="ru-RU"/>
              </w:rPr>
              <w:t>Утепление фасада плитным утеплителем с устройством защитно-декоративного покрытия (мокрый фасад)</w:t>
            </w:r>
          </w:p>
        </w:tc>
        <w:tc>
          <w:tcPr>
            <w:tcW w:w="776" w:type="pct"/>
            <w:gridSpan w:val="2"/>
            <w:shd w:val="clear" w:color="auto" w:fill="FFFFFF" w:themeFill="background1"/>
            <w:vAlign w:val="center"/>
            <w:hideMark/>
          </w:tcPr>
          <w:p w:rsidR="00442BA8" w:rsidRPr="00442BA8" w:rsidRDefault="00442BA8" w:rsidP="00F35360">
            <w:pPr>
              <w:pStyle w:val="2"/>
              <w:rPr>
                <w:rFonts w:ascii="Times New Roman" w:eastAsia="Times New Roman" w:hAnsi="Times New Roman"/>
                <w:lang w:eastAsia="ru-RU"/>
              </w:rPr>
            </w:pPr>
            <w:r w:rsidRPr="00442BA8">
              <w:rPr>
                <w:rFonts w:eastAsia="Times New Roman"/>
                <w:lang w:eastAsia="ru-RU"/>
              </w:rPr>
              <w:t>кв. м</w:t>
            </w:r>
          </w:p>
        </w:tc>
        <w:tc>
          <w:tcPr>
            <w:tcW w:w="1462" w:type="pct"/>
            <w:shd w:val="clear" w:color="auto" w:fill="FFFFFF" w:themeFill="background1"/>
            <w:vAlign w:val="center"/>
            <w:hideMark/>
          </w:tcPr>
          <w:p w:rsidR="00442BA8" w:rsidRPr="00442BA8" w:rsidRDefault="00442BA8" w:rsidP="00F35360">
            <w:pPr>
              <w:pStyle w:val="2"/>
              <w:rPr>
                <w:rFonts w:ascii="Times New Roman" w:eastAsia="Times New Roman" w:hAnsi="Times New Roman"/>
                <w:lang w:eastAsia="ru-RU"/>
              </w:rPr>
            </w:pPr>
            <w:r w:rsidRPr="00442BA8">
              <w:rPr>
                <w:rFonts w:eastAsia="Times New Roman"/>
                <w:lang w:eastAsia="ru-RU"/>
              </w:rPr>
              <w:t>1450</w:t>
            </w:r>
          </w:p>
        </w:tc>
      </w:tr>
      <w:tr w:rsidR="00442BA8" w:rsidRPr="00442BA8" w:rsidTr="00F35360">
        <w:trPr>
          <w:trHeight w:val="1432"/>
          <w:tblCellSpacing w:w="15" w:type="dxa"/>
          <w:jc w:val="center"/>
        </w:trPr>
        <w:tc>
          <w:tcPr>
            <w:tcW w:w="259" w:type="pct"/>
            <w:shd w:val="clear" w:color="auto" w:fill="FFFFFF" w:themeFill="background1"/>
            <w:vAlign w:val="center"/>
          </w:tcPr>
          <w:p w:rsidR="00442BA8" w:rsidRPr="00442BA8" w:rsidRDefault="00442B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pct"/>
            <w:gridSpan w:val="4"/>
            <w:shd w:val="clear" w:color="auto" w:fill="FFFFFF" w:themeFill="background1"/>
            <w:vAlign w:val="center"/>
            <w:hideMark/>
          </w:tcPr>
          <w:p w:rsidR="00442BA8" w:rsidRPr="00442BA8" w:rsidRDefault="00442BA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3536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Перечень работ:</w:t>
            </w:r>
            <w:r w:rsidRPr="00F3536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3536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установка строительных лесов, подготовка поверхности стен, поэтапная грунтовка поверхностей, крепление плитного утеплителя на клей и дюбеля, устройство клеевого слоя за два раза с армированной сеткой из стекловолокна, монтаж архитектурных форм, нанесение цветной декоративной штукатурки, окраска акриловой краской в два слоя, монтаж отливов, герметизация мест примыкания проемов и ввода коммуникаций </w:t>
            </w:r>
            <w:proofErr w:type="gramEnd"/>
          </w:p>
        </w:tc>
      </w:tr>
      <w:tr w:rsidR="00442BA8" w:rsidRPr="00442BA8" w:rsidTr="00F35360">
        <w:trPr>
          <w:tblCellSpacing w:w="15" w:type="dxa"/>
          <w:jc w:val="center"/>
        </w:trPr>
        <w:tc>
          <w:tcPr>
            <w:tcW w:w="259" w:type="pct"/>
            <w:shd w:val="clear" w:color="auto" w:fill="FFFFFF" w:themeFill="background1"/>
            <w:vAlign w:val="center"/>
            <w:hideMark/>
          </w:tcPr>
          <w:p w:rsidR="00442BA8" w:rsidRPr="00442BA8" w:rsidRDefault="00442BA8" w:rsidP="00F35360">
            <w:pPr>
              <w:pStyle w:val="2"/>
              <w:rPr>
                <w:rFonts w:ascii="Times New Roman" w:eastAsia="Times New Roman" w:hAnsi="Times New Roman"/>
                <w:lang w:eastAsia="ru-RU"/>
              </w:rPr>
            </w:pPr>
            <w:r w:rsidRPr="00442BA8">
              <w:rPr>
                <w:rFonts w:eastAsia="Times New Roman"/>
                <w:lang w:eastAsia="ru-RU"/>
              </w:rPr>
              <w:lastRenderedPageBreak/>
              <w:t>7</w:t>
            </w:r>
          </w:p>
        </w:tc>
        <w:tc>
          <w:tcPr>
            <w:tcW w:w="2439" w:type="pct"/>
            <w:shd w:val="clear" w:color="auto" w:fill="FFFFFF" w:themeFill="background1"/>
            <w:vAlign w:val="center"/>
            <w:hideMark/>
          </w:tcPr>
          <w:p w:rsidR="00442BA8" w:rsidRPr="00442BA8" w:rsidRDefault="00442BA8" w:rsidP="00F35360">
            <w:pPr>
              <w:pStyle w:val="2"/>
              <w:rPr>
                <w:rFonts w:ascii="Times New Roman" w:eastAsia="Times New Roman" w:hAnsi="Times New Roman"/>
                <w:lang w:eastAsia="ru-RU"/>
              </w:rPr>
            </w:pPr>
            <w:r w:rsidRPr="00442BA8">
              <w:rPr>
                <w:rFonts w:eastAsia="Times New Roman"/>
                <w:lang w:eastAsia="ru-RU"/>
              </w:rPr>
              <w:t xml:space="preserve">Устройство навесного вентилируемого фасада с утеплением толщ. 120 мм и облицовкой </w:t>
            </w:r>
            <w:proofErr w:type="spellStart"/>
            <w:r w:rsidRPr="00442BA8">
              <w:rPr>
                <w:rFonts w:eastAsia="Times New Roman"/>
                <w:lang w:eastAsia="ru-RU"/>
              </w:rPr>
              <w:t>фиброцементными</w:t>
            </w:r>
            <w:proofErr w:type="spellEnd"/>
            <w:r w:rsidRPr="00442BA8">
              <w:rPr>
                <w:rFonts w:eastAsia="Times New Roman"/>
                <w:lang w:eastAsia="ru-RU"/>
              </w:rPr>
              <w:t xml:space="preserve"> плитами </w:t>
            </w:r>
          </w:p>
        </w:tc>
        <w:tc>
          <w:tcPr>
            <w:tcW w:w="665" w:type="pct"/>
            <w:shd w:val="clear" w:color="auto" w:fill="FFFFFF" w:themeFill="background1"/>
            <w:vAlign w:val="center"/>
            <w:hideMark/>
          </w:tcPr>
          <w:p w:rsidR="00442BA8" w:rsidRPr="00442BA8" w:rsidRDefault="00442BA8" w:rsidP="00F35360">
            <w:pPr>
              <w:pStyle w:val="2"/>
              <w:rPr>
                <w:rFonts w:ascii="Times New Roman" w:eastAsia="Times New Roman" w:hAnsi="Times New Roman"/>
                <w:lang w:eastAsia="ru-RU"/>
              </w:rPr>
            </w:pPr>
            <w:r w:rsidRPr="00442BA8">
              <w:rPr>
                <w:rFonts w:eastAsia="Times New Roman"/>
                <w:lang w:eastAsia="ru-RU"/>
              </w:rPr>
              <w:t>кв. м</w:t>
            </w:r>
          </w:p>
        </w:tc>
        <w:tc>
          <w:tcPr>
            <w:tcW w:w="1572" w:type="pct"/>
            <w:gridSpan w:val="2"/>
            <w:shd w:val="clear" w:color="auto" w:fill="FFFFFF" w:themeFill="background1"/>
            <w:vAlign w:val="center"/>
            <w:hideMark/>
          </w:tcPr>
          <w:p w:rsidR="00442BA8" w:rsidRPr="00442BA8" w:rsidRDefault="00442BA8" w:rsidP="00F35360">
            <w:pPr>
              <w:pStyle w:val="2"/>
              <w:rPr>
                <w:rFonts w:ascii="Times New Roman" w:eastAsia="Times New Roman" w:hAnsi="Times New Roman"/>
                <w:lang w:eastAsia="ru-RU"/>
              </w:rPr>
            </w:pPr>
            <w:r w:rsidRPr="00442BA8">
              <w:rPr>
                <w:rFonts w:eastAsia="Times New Roman"/>
                <w:lang w:eastAsia="ru-RU"/>
              </w:rPr>
              <w:t>1550</w:t>
            </w:r>
          </w:p>
        </w:tc>
      </w:tr>
      <w:tr w:rsidR="00442BA8" w:rsidRPr="00442BA8" w:rsidTr="00F35360">
        <w:trPr>
          <w:tblCellSpacing w:w="15" w:type="dxa"/>
          <w:jc w:val="center"/>
        </w:trPr>
        <w:tc>
          <w:tcPr>
            <w:tcW w:w="259" w:type="pct"/>
            <w:shd w:val="clear" w:color="auto" w:fill="FFFFFF" w:themeFill="background1"/>
            <w:vAlign w:val="center"/>
          </w:tcPr>
          <w:p w:rsidR="00442BA8" w:rsidRPr="00442BA8" w:rsidRDefault="00442B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pct"/>
            <w:gridSpan w:val="4"/>
            <w:shd w:val="clear" w:color="auto" w:fill="FFFFFF" w:themeFill="background1"/>
            <w:vAlign w:val="center"/>
            <w:hideMark/>
          </w:tcPr>
          <w:p w:rsidR="00442BA8" w:rsidRPr="00442BA8" w:rsidRDefault="00442BA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3536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Перечень работ:</w:t>
            </w:r>
            <w:r w:rsidRPr="00F3536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3536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установка строительных лесов, устройство каркаса из оцинкованной стали, крепление плитного утеплителя с монтажом ветрозащитной </w:t>
            </w:r>
            <w:proofErr w:type="spellStart"/>
            <w:r w:rsidRPr="00F3536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пденки</w:t>
            </w:r>
            <w:proofErr w:type="spellEnd"/>
            <w:r w:rsidRPr="00F3536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, монтаж фасадных </w:t>
            </w:r>
            <w:proofErr w:type="spellStart"/>
            <w:r w:rsidRPr="00F3536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фиброцементных</w:t>
            </w:r>
            <w:proofErr w:type="spellEnd"/>
            <w:r w:rsidRPr="00F3536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плит</w:t>
            </w:r>
          </w:p>
        </w:tc>
      </w:tr>
      <w:tr w:rsidR="00442BA8" w:rsidRPr="00442BA8" w:rsidTr="00F35360">
        <w:trPr>
          <w:tblCellSpacing w:w="15" w:type="dxa"/>
          <w:jc w:val="center"/>
        </w:trPr>
        <w:tc>
          <w:tcPr>
            <w:tcW w:w="259" w:type="pct"/>
            <w:shd w:val="clear" w:color="auto" w:fill="FFFFFF" w:themeFill="background1"/>
            <w:vAlign w:val="center"/>
            <w:hideMark/>
          </w:tcPr>
          <w:p w:rsidR="00442BA8" w:rsidRPr="00442BA8" w:rsidRDefault="00442BA8" w:rsidP="00F35360">
            <w:pPr>
              <w:pStyle w:val="2"/>
              <w:rPr>
                <w:rFonts w:ascii="Times New Roman" w:eastAsia="Times New Roman" w:hAnsi="Times New Roman"/>
                <w:lang w:eastAsia="ru-RU"/>
              </w:rPr>
            </w:pPr>
            <w:r w:rsidRPr="00442BA8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439" w:type="pct"/>
            <w:shd w:val="clear" w:color="auto" w:fill="FFFFFF" w:themeFill="background1"/>
            <w:vAlign w:val="center"/>
            <w:hideMark/>
          </w:tcPr>
          <w:p w:rsidR="00442BA8" w:rsidRPr="00442BA8" w:rsidRDefault="00442BA8" w:rsidP="00F35360">
            <w:pPr>
              <w:pStyle w:val="2"/>
              <w:rPr>
                <w:rFonts w:ascii="Times New Roman" w:eastAsia="Times New Roman" w:hAnsi="Times New Roman"/>
                <w:lang w:eastAsia="ru-RU"/>
              </w:rPr>
            </w:pPr>
            <w:r w:rsidRPr="00442BA8">
              <w:rPr>
                <w:rFonts w:eastAsia="Times New Roman"/>
                <w:lang w:eastAsia="ru-RU"/>
              </w:rPr>
              <w:t xml:space="preserve">Устройство навесного вентилируемого фасада с утеплением толщ. 120 мм и облицовкой </w:t>
            </w:r>
            <w:proofErr w:type="spellStart"/>
            <w:r w:rsidRPr="00442BA8">
              <w:rPr>
                <w:rFonts w:eastAsia="Times New Roman"/>
                <w:lang w:eastAsia="ru-RU"/>
              </w:rPr>
              <w:t>керамогранитной</w:t>
            </w:r>
            <w:proofErr w:type="spellEnd"/>
            <w:r w:rsidRPr="00442BA8">
              <w:rPr>
                <w:rFonts w:eastAsia="Times New Roman"/>
                <w:lang w:eastAsia="ru-RU"/>
              </w:rPr>
              <w:t xml:space="preserve"> плиткой 600х600 мм</w:t>
            </w:r>
          </w:p>
        </w:tc>
        <w:tc>
          <w:tcPr>
            <w:tcW w:w="665" w:type="pct"/>
            <w:shd w:val="clear" w:color="auto" w:fill="FFFFFF" w:themeFill="background1"/>
            <w:vAlign w:val="center"/>
            <w:hideMark/>
          </w:tcPr>
          <w:p w:rsidR="00442BA8" w:rsidRPr="00442BA8" w:rsidRDefault="00442BA8" w:rsidP="00F35360">
            <w:pPr>
              <w:pStyle w:val="2"/>
              <w:rPr>
                <w:rFonts w:ascii="Times New Roman" w:eastAsia="Times New Roman" w:hAnsi="Times New Roman"/>
                <w:lang w:eastAsia="ru-RU"/>
              </w:rPr>
            </w:pPr>
            <w:r w:rsidRPr="00442BA8">
              <w:rPr>
                <w:rFonts w:eastAsia="Times New Roman"/>
                <w:lang w:eastAsia="ru-RU"/>
              </w:rPr>
              <w:t>кв. м</w:t>
            </w:r>
          </w:p>
        </w:tc>
        <w:tc>
          <w:tcPr>
            <w:tcW w:w="1572" w:type="pct"/>
            <w:gridSpan w:val="2"/>
            <w:shd w:val="clear" w:color="auto" w:fill="FFFFFF" w:themeFill="background1"/>
            <w:vAlign w:val="center"/>
            <w:hideMark/>
          </w:tcPr>
          <w:p w:rsidR="00442BA8" w:rsidRPr="00442BA8" w:rsidRDefault="00442BA8" w:rsidP="00F35360">
            <w:pPr>
              <w:pStyle w:val="2"/>
              <w:rPr>
                <w:rFonts w:ascii="Times New Roman" w:eastAsia="Times New Roman" w:hAnsi="Times New Roman"/>
                <w:lang w:eastAsia="ru-RU"/>
              </w:rPr>
            </w:pPr>
            <w:r w:rsidRPr="00442BA8">
              <w:rPr>
                <w:rFonts w:eastAsia="Times New Roman"/>
                <w:lang w:eastAsia="ru-RU"/>
              </w:rPr>
              <w:t>1600</w:t>
            </w:r>
          </w:p>
        </w:tc>
      </w:tr>
      <w:tr w:rsidR="00442BA8" w:rsidRPr="00442BA8" w:rsidTr="00F35360">
        <w:trPr>
          <w:tblCellSpacing w:w="15" w:type="dxa"/>
          <w:jc w:val="center"/>
        </w:trPr>
        <w:tc>
          <w:tcPr>
            <w:tcW w:w="259" w:type="pct"/>
            <w:shd w:val="clear" w:color="auto" w:fill="FFFFFF" w:themeFill="background1"/>
            <w:vAlign w:val="center"/>
          </w:tcPr>
          <w:p w:rsidR="00442BA8" w:rsidRPr="00442BA8" w:rsidRDefault="00442B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pct"/>
            <w:gridSpan w:val="4"/>
            <w:shd w:val="clear" w:color="auto" w:fill="FFFFFF" w:themeFill="background1"/>
            <w:vAlign w:val="center"/>
            <w:hideMark/>
          </w:tcPr>
          <w:p w:rsidR="00442BA8" w:rsidRPr="00442BA8" w:rsidRDefault="00442BA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3536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Перечень работ:</w:t>
            </w:r>
            <w:r w:rsidRPr="00F3536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3536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установка строительных лесов, монтаж алюминиевой подсистемы, крепление плитного утеплителя, установка </w:t>
            </w:r>
            <w:proofErr w:type="spellStart"/>
            <w:r w:rsidRPr="00F3536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керамогранитной</w:t>
            </w:r>
            <w:proofErr w:type="spellEnd"/>
            <w:r w:rsidRPr="00F3536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плитки</w:t>
            </w:r>
          </w:p>
        </w:tc>
      </w:tr>
      <w:tr w:rsidR="00442BA8" w:rsidRPr="00442BA8" w:rsidTr="00F35360">
        <w:trPr>
          <w:tblCellSpacing w:w="15" w:type="dxa"/>
          <w:jc w:val="center"/>
        </w:trPr>
        <w:tc>
          <w:tcPr>
            <w:tcW w:w="259" w:type="pct"/>
            <w:shd w:val="clear" w:color="auto" w:fill="FFFFFF" w:themeFill="background1"/>
            <w:vAlign w:val="center"/>
            <w:hideMark/>
          </w:tcPr>
          <w:p w:rsidR="00442BA8" w:rsidRPr="00442BA8" w:rsidRDefault="00442BA8" w:rsidP="00F35360">
            <w:pPr>
              <w:pStyle w:val="2"/>
              <w:rPr>
                <w:rFonts w:ascii="Times New Roman" w:eastAsia="Times New Roman" w:hAnsi="Times New Roman"/>
                <w:lang w:eastAsia="ru-RU"/>
              </w:rPr>
            </w:pPr>
            <w:r w:rsidRPr="00442BA8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439" w:type="pct"/>
            <w:shd w:val="clear" w:color="auto" w:fill="FFFFFF" w:themeFill="background1"/>
            <w:vAlign w:val="center"/>
            <w:hideMark/>
          </w:tcPr>
          <w:p w:rsidR="00442BA8" w:rsidRPr="00442BA8" w:rsidRDefault="00442BA8" w:rsidP="00F35360">
            <w:pPr>
              <w:pStyle w:val="2"/>
              <w:rPr>
                <w:rFonts w:ascii="Times New Roman" w:eastAsia="Times New Roman" w:hAnsi="Times New Roman"/>
                <w:lang w:eastAsia="ru-RU"/>
              </w:rPr>
            </w:pPr>
            <w:r w:rsidRPr="00442BA8">
              <w:rPr>
                <w:rFonts w:eastAsia="Times New Roman"/>
                <w:lang w:eastAsia="ru-RU"/>
              </w:rPr>
              <w:t>Устройство навесного вентилируемого фасада с утеплением толщ. 120 мм и облицовкой алюминиевыми композитными панелями</w:t>
            </w:r>
          </w:p>
        </w:tc>
        <w:tc>
          <w:tcPr>
            <w:tcW w:w="665" w:type="pct"/>
            <w:shd w:val="clear" w:color="auto" w:fill="FFFFFF" w:themeFill="background1"/>
            <w:vAlign w:val="center"/>
            <w:hideMark/>
          </w:tcPr>
          <w:p w:rsidR="00442BA8" w:rsidRPr="00442BA8" w:rsidRDefault="00442BA8" w:rsidP="00F35360">
            <w:pPr>
              <w:pStyle w:val="2"/>
              <w:rPr>
                <w:rFonts w:ascii="Times New Roman" w:eastAsia="Times New Roman" w:hAnsi="Times New Roman"/>
                <w:lang w:eastAsia="ru-RU"/>
              </w:rPr>
            </w:pPr>
            <w:r w:rsidRPr="00442BA8">
              <w:rPr>
                <w:rFonts w:eastAsia="Times New Roman"/>
                <w:lang w:eastAsia="ru-RU"/>
              </w:rPr>
              <w:t>кв. м</w:t>
            </w:r>
          </w:p>
        </w:tc>
        <w:tc>
          <w:tcPr>
            <w:tcW w:w="1572" w:type="pct"/>
            <w:gridSpan w:val="2"/>
            <w:shd w:val="clear" w:color="auto" w:fill="FFFFFF" w:themeFill="background1"/>
            <w:vAlign w:val="center"/>
            <w:hideMark/>
          </w:tcPr>
          <w:p w:rsidR="00442BA8" w:rsidRPr="00442BA8" w:rsidRDefault="00442BA8" w:rsidP="00F35360">
            <w:pPr>
              <w:pStyle w:val="2"/>
              <w:rPr>
                <w:rFonts w:ascii="Times New Roman" w:eastAsia="Times New Roman" w:hAnsi="Times New Roman"/>
                <w:lang w:eastAsia="ru-RU"/>
              </w:rPr>
            </w:pPr>
            <w:r w:rsidRPr="00442BA8">
              <w:rPr>
                <w:rFonts w:eastAsia="Times New Roman"/>
                <w:lang w:eastAsia="ru-RU"/>
              </w:rPr>
              <w:t>1520</w:t>
            </w:r>
          </w:p>
        </w:tc>
      </w:tr>
      <w:tr w:rsidR="00442BA8" w:rsidRPr="00442BA8" w:rsidTr="00F35360">
        <w:trPr>
          <w:tblCellSpacing w:w="15" w:type="dxa"/>
          <w:jc w:val="center"/>
        </w:trPr>
        <w:tc>
          <w:tcPr>
            <w:tcW w:w="259" w:type="pct"/>
            <w:shd w:val="clear" w:color="auto" w:fill="FFFFFF" w:themeFill="background1"/>
            <w:vAlign w:val="center"/>
          </w:tcPr>
          <w:p w:rsidR="00442BA8" w:rsidRPr="00442BA8" w:rsidRDefault="00442B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pct"/>
            <w:gridSpan w:val="4"/>
            <w:shd w:val="clear" w:color="auto" w:fill="FFFFFF" w:themeFill="background1"/>
            <w:vAlign w:val="center"/>
            <w:hideMark/>
          </w:tcPr>
          <w:p w:rsidR="00442BA8" w:rsidRPr="00442BA8" w:rsidRDefault="00442BA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3536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Перечень работ:</w:t>
            </w:r>
            <w:r w:rsidRPr="00F3536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3536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установка строительных лесов, монтаж алюминиевой подсистемы, крепление плитного утеплителя, изготовление и установка композитных фасадных панелей</w:t>
            </w:r>
          </w:p>
        </w:tc>
      </w:tr>
      <w:tr w:rsidR="00442BA8" w:rsidRPr="00442BA8" w:rsidTr="00F35360">
        <w:trPr>
          <w:tblCellSpacing w:w="15" w:type="dxa"/>
          <w:jc w:val="center"/>
        </w:trPr>
        <w:tc>
          <w:tcPr>
            <w:tcW w:w="259" w:type="pct"/>
            <w:shd w:val="clear" w:color="auto" w:fill="FFFFFF" w:themeFill="background1"/>
            <w:vAlign w:val="center"/>
            <w:hideMark/>
          </w:tcPr>
          <w:p w:rsidR="00442BA8" w:rsidRPr="00442BA8" w:rsidRDefault="00442BA8" w:rsidP="00F35360">
            <w:pPr>
              <w:pStyle w:val="2"/>
              <w:rPr>
                <w:rFonts w:ascii="Times New Roman" w:eastAsia="Times New Roman" w:hAnsi="Times New Roman"/>
                <w:lang w:eastAsia="ru-RU"/>
              </w:rPr>
            </w:pPr>
            <w:r w:rsidRPr="00442BA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439" w:type="pct"/>
            <w:shd w:val="clear" w:color="auto" w:fill="FFFFFF" w:themeFill="background1"/>
            <w:vAlign w:val="center"/>
            <w:hideMark/>
          </w:tcPr>
          <w:p w:rsidR="00442BA8" w:rsidRPr="00442BA8" w:rsidRDefault="00442BA8" w:rsidP="00F35360">
            <w:pPr>
              <w:pStyle w:val="2"/>
              <w:rPr>
                <w:rFonts w:ascii="Times New Roman" w:eastAsia="Times New Roman" w:hAnsi="Times New Roman"/>
                <w:lang w:eastAsia="ru-RU"/>
              </w:rPr>
            </w:pPr>
            <w:r w:rsidRPr="00442BA8">
              <w:rPr>
                <w:rFonts w:eastAsia="Times New Roman"/>
                <w:lang w:eastAsia="ru-RU"/>
              </w:rPr>
              <w:t>Облицовка фасада профилированным стальным листом с цветным полимерным покрытием по стальному каркасу</w:t>
            </w:r>
          </w:p>
        </w:tc>
        <w:tc>
          <w:tcPr>
            <w:tcW w:w="665" w:type="pct"/>
            <w:shd w:val="clear" w:color="auto" w:fill="FFFFFF" w:themeFill="background1"/>
            <w:vAlign w:val="center"/>
            <w:hideMark/>
          </w:tcPr>
          <w:p w:rsidR="00442BA8" w:rsidRPr="00442BA8" w:rsidRDefault="00442BA8" w:rsidP="00F35360">
            <w:pPr>
              <w:pStyle w:val="2"/>
              <w:rPr>
                <w:rFonts w:ascii="Times New Roman" w:eastAsia="Times New Roman" w:hAnsi="Times New Roman"/>
                <w:lang w:eastAsia="ru-RU"/>
              </w:rPr>
            </w:pPr>
            <w:r w:rsidRPr="00442BA8">
              <w:rPr>
                <w:rFonts w:eastAsia="Times New Roman"/>
                <w:lang w:eastAsia="ru-RU"/>
              </w:rPr>
              <w:t>кв. м</w:t>
            </w:r>
          </w:p>
        </w:tc>
        <w:tc>
          <w:tcPr>
            <w:tcW w:w="1572" w:type="pct"/>
            <w:gridSpan w:val="2"/>
            <w:shd w:val="clear" w:color="auto" w:fill="FFFFFF" w:themeFill="background1"/>
            <w:vAlign w:val="center"/>
            <w:hideMark/>
          </w:tcPr>
          <w:p w:rsidR="00442BA8" w:rsidRPr="00442BA8" w:rsidRDefault="00442BA8" w:rsidP="00F35360">
            <w:pPr>
              <w:pStyle w:val="2"/>
              <w:rPr>
                <w:rFonts w:ascii="Times New Roman" w:eastAsia="Times New Roman" w:hAnsi="Times New Roman"/>
                <w:lang w:val="en-US" w:eastAsia="ru-RU"/>
              </w:rPr>
            </w:pPr>
            <w:r w:rsidRPr="00442BA8">
              <w:rPr>
                <w:rFonts w:eastAsia="Times New Roman"/>
                <w:lang w:val="en-US" w:eastAsia="ru-RU"/>
              </w:rPr>
              <w:t>600</w:t>
            </w:r>
          </w:p>
        </w:tc>
      </w:tr>
      <w:tr w:rsidR="00442BA8" w:rsidRPr="00442BA8" w:rsidTr="00F35360">
        <w:trPr>
          <w:tblCellSpacing w:w="15" w:type="dxa"/>
          <w:jc w:val="center"/>
        </w:trPr>
        <w:tc>
          <w:tcPr>
            <w:tcW w:w="259" w:type="pct"/>
            <w:shd w:val="clear" w:color="auto" w:fill="FFFFFF" w:themeFill="background1"/>
            <w:vAlign w:val="center"/>
          </w:tcPr>
          <w:p w:rsidR="00442BA8" w:rsidRPr="00442BA8" w:rsidRDefault="00442B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pct"/>
            <w:gridSpan w:val="4"/>
            <w:shd w:val="clear" w:color="auto" w:fill="FFFFFF" w:themeFill="background1"/>
            <w:vAlign w:val="center"/>
            <w:hideMark/>
          </w:tcPr>
          <w:p w:rsidR="00442BA8" w:rsidRPr="00442BA8" w:rsidRDefault="00442BA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3536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Перечень работ:</w:t>
            </w:r>
            <w:r w:rsidRPr="00F3536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3536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установка строительных лесов, монтаж стального каркаса, монтаж профилированных стальных листов</w:t>
            </w:r>
          </w:p>
        </w:tc>
      </w:tr>
      <w:tr w:rsidR="00442BA8" w:rsidRPr="00442BA8" w:rsidTr="00F35360">
        <w:trPr>
          <w:tblCellSpacing w:w="15" w:type="dxa"/>
          <w:jc w:val="center"/>
        </w:trPr>
        <w:tc>
          <w:tcPr>
            <w:tcW w:w="259" w:type="pct"/>
            <w:shd w:val="clear" w:color="auto" w:fill="FFFFFF" w:themeFill="background1"/>
            <w:vAlign w:val="center"/>
            <w:hideMark/>
          </w:tcPr>
          <w:p w:rsidR="00442BA8" w:rsidRPr="00442BA8" w:rsidRDefault="00442BA8" w:rsidP="00F35360">
            <w:pPr>
              <w:pStyle w:val="2"/>
              <w:rPr>
                <w:rFonts w:ascii="Times New Roman" w:eastAsia="Times New Roman" w:hAnsi="Times New Roman"/>
                <w:lang w:eastAsia="ru-RU"/>
              </w:rPr>
            </w:pPr>
            <w:r w:rsidRPr="00442BA8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439" w:type="pct"/>
            <w:shd w:val="clear" w:color="auto" w:fill="FFFFFF" w:themeFill="background1"/>
            <w:vAlign w:val="center"/>
            <w:hideMark/>
          </w:tcPr>
          <w:p w:rsidR="00442BA8" w:rsidRPr="00442BA8" w:rsidRDefault="00442BA8" w:rsidP="00F35360">
            <w:pPr>
              <w:pStyle w:val="2"/>
              <w:rPr>
                <w:rFonts w:ascii="Times New Roman" w:eastAsia="Times New Roman" w:hAnsi="Times New Roman"/>
                <w:lang w:eastAsia="ru-RU"/>
              </w:rPr>
            </w:pPr>
            <w:r w:rsidRPr="00442BA8">
              <w:rPr>
                <w:rFonts w:eastAsia="Times New Roman"/>
                <w:lang w:eastAsia="ru-RU"/>
              </w:rPr>
              <w:t>Облицовка фасада искусственным декоративным камнем (плиткой)</w:t>
            </w:r>
          </w:p>
        </w:tc>
        <w:tc>
          <w:tcPr>
            <w:tcW w:w="665" w:type="pct"/>
            <w:shd w:val="clear" w:color="auto" w:fill="FFFFFF" w:themeFill="background1"/>
            <w:vAlign w:val="center"/>
            <w:hideMark/>
          </w:tcPr>
          <w:p w:rsidR="00442BA8" w:rsidRPr="00442BA8" w:rsidRDefault="00442BA8" w:rsidP="00F35360">
            <w:pPr>
              <w:pStyle w:val="2"/>
              <w:rPr>
                <w:rFonts w:ascii="Times New Roman" w:eastAsia="Times New Roman" w:hAnsi="Times New Roman"/>
                <w:lang w:eastAsia="ru-RU"/>
              </w:rPr>
            </w:pPr>
            <w:r w:rsidRPr="00442BA8">
              <w:rPr>
                <w:rFonts w:eastAsia="Times New Roman"/>
                <w:lang w:eastAsia="ru-RU"/>
              </w:rPr>
              <w:t>кв. м</w:t>
            </w:r>
          </w:p>
        </w:tc>
        <w:tc>
          <w:tcPr>
            <w:tcW w:w="1572" w:type="pct"/>
            <w:gridSpan w:val="2"/>
            <w:shd w:val="clear" w:color="auto" w:fill="FFFFFF" w:themeFill="background1"/>
            <w:vAlign w:val="center"/>
            <w:hideMark/>
          </w:tcPr>
          <w:p w:rsidR="00442BA8" w:rsidRPr="00F35360" w:rsidRDefault="00F35360" w:rsidP="00F35360">
            <w:pPr>
              <w:pStyle w:val="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eastAsia="Times New Roman"/>
                <w:lang w:val="en-US" w:eastAsia="ru-RU"/>
              </w:rPr>
              <w:t>1</w:t>
            </w:r>
            <w:r>
              <w:rPr>
                <w:rFonts w:eastAsia="Times New Roman"/>
                <w:lang w:eastAsia="ru-RU"/>
              </w:rPr>
              <w:t>200</w:t>
            </w:r>
          </w:p>
        </w:tc>
      </w:tr>
    </w:tbl>
    <w:p w:rsidR="004F6705" w:rsidRDefault="004F6705"/>
    <w:sectPr w:rsidR="004F6705" w:rsidSect="00F3536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A8"/>
    <w:rsid w:val="00442BA8"/>
    <w:rsid w:val="004F6705"/>
    <w:rsid w:val="00F3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442BA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42B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53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35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Intense Quote"/>
    <w:basedOn w:val="a"/>
    <w:next w:val="a"/>
    <w:link w:val="a4"/>
    <w:uiPriority w:val="30"/>
    <w:qFormat/>
    <w:rsid w:val="00F353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F35360"/>
    <w:rPr>
      <w:rFonts w:ascii="Times New Roman" w:eastAsia="Calibri" w:hAnsi="Times New Roman" w:cs="Times New Roman"/>
      <w:b/>
      <w:bCs/>
      <w:i/>
      <w:i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442BA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42B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53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35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Intense Quote"/>
    <w:basedOn w:val="a"/>
    <w:next w:val="a"/>
    <w:link w:val="a4"/>
    <w:uiPriority w:val="30"/>
    <w:qFormat/>
    <w:rsid w:val="00F353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F35360"/>
    <w:rPr>
      <w:rFonts w:ascii="Times New Roman" w:eastAsia="Calibri" w:hAnsi="Times New Roman" w:cs="Times New Roman"/>
      <w:b/>
      <w:bCs/>
      <w:i/>
      <w:i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CED79-C365-4586-98A3-B6ED99ED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2019-02-06T15:51:00Z</dcterms:created>
  <dcterms:modified xsi:type="dcterms:W3CDTF">2019-02-06T16:10:00Z</dcterms:modified>
</cp:coreProperties>
</file>